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C" w:rsidRPr="00631E8C" w:rsidRDefault="00631E8C" w:rsidP="00631E8C">
      <w:r w:rsidRPr="00631E8C">
        <w:rPr>
          <w:b/>
          <w:bCs/>
        </w:rPr>
        <w:t>Памятка</w:t>
      </w:r>
    </w:p>
    <w:p w:rsidR="00631E8C" w:rsidRPr="00631E8C" w:rsidRDefault="00631E8C" w:rsidP="00631E8C">
      <w:r w:rsidRPr="00631E8C">
        <w:rPr>
          <w:b/>
          <w:bCs/>
        </w:rPr>
        <w:t>по правилам безопасного поведения учащихся на водоёмах и вблизи них во время весеннего паводка.</w:t>
      </w:r>
    </w:p>
    <w:p w:rsidR="00631E8C" w:rsidRPr="00631E8C" w:rsidRDefault="00631E8C" w:rsidP="00631E8C">
      <w:r w:rsidRPr="00631E8C">
        <w:br/>
        <w:t>Приближается время весеннего паводка. Лед на реках, прудах и озерах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и различные котлованы, канавы, лунки, ведь в них могут быть ловушки - ямы, колодцы заполненные водой. Но большую опасность  весенний паводок представляет  для детей.</w:t>
      </w:r>
      <w:r w:rsidRPr="00631E8C">
        <w:br/>
        <w:t>Многие дети, в период весенних каникул,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 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631E8C" w:rsidRPr="00631E8C" w:rsidRDefault="00631E8C" w:rsidP="00631E8C"/>
    <w:p w:rsidR="00631E8C" w:rsidRPr="00631E8C" w:rsidRDefault="00631E8C" w:rsidP="00631E8C">
      <w:r w:rsidRPr="00631E8C">
        <w:rPr>
          <w:b/>
          <w:bCs/>
        </w:rPr>
        <w:t>Поэтому в этот период следует помнить: </w:t>
      </w:r>
      <w:r w:rsidRPr="00631E8C">
        <w:rPr>
          <w:b/>
          <w:bCs/>
        </w:rPr>
        <w:br/>
      </w:r>
      <w:r w:rsidRPr="00631E8C">
        <w:t>- на весеннем льду легко провалиться;</w:t>
      </w:r>
      <w:r w:rsidRPr="00631E8C">
        <w:br/>
        <w:t>- перед выходом на лед проверить его прочность - достаточно легкого удара, чтобы убедиться в этом;</w:t>
      </w:r>
      <w:r w:rsidRPr="00631E8C">
        <w:br/>
        <w:t>- быстрее всего процесс распада льда происходит у берегов;</w:t>
      </w:r>
      <w:r w:rsidRPr="00631E8C">
        <w:br/>
        <w:t>- весенний лед, покрытый снегом, быстро превращается в рыхлую массу.</w:t>
      </w:r>
      <w:r w:rsidRPr="00631E8C">
        <w:br/>
      </w:r>
      <w:r w:rsidRPr="00631E8C">
        <w:br/>
        <w:t>  </w:t>
      </w:r>
      <w:r w:rsidRPr="00631E8C">
        <w:rPr>
          <w:b/>
          <w:bCs/>
        </w:rPr>
        <w:t>Категорически запрещается:</w:t>
      </w:r>
      <w:r w:rsidRPr="00631E8C">
        <w:rPr>
          <w:b/>
          <w:bCs/>
        </w:rPr>
        <w:br/>
      </w:r>
      <w:r w:rsidRPr="00631E8C">
        <w:t>-  Выходить в весенний период на отдаленные водоемы;</w:t>
      </w:r>
      <w:r w:rsidRPr="00631E8C">
        <w:br/>
        <w:t>-  Переправляться через реку в период ледохода;</w:t>
      </w:r>
      <w:r w:rsidRPr="00631E8C">
        <w:br/>
        <w:t>-  Подходить близко к реке в местах затора льда, стоять на обрывистом берегу, подвергающемуся разливу и, следовательно, обвалу;</w:t>
      </w:r>
      <w:r w:rsidRPr="00631E8C">
        <w:br/>
        <w:t>-  Собираться на мостах, плотинах и запрудах;</w:t>
      </w:r>
      <w:r w:rsidRPr="00631E8C">
        <w:br/>
        <w:t xml:space="preserve">-   Приближаться </w:t>
      </w:r>
      <w:proofErr w:type="gramStart"/>
      <w:r w:rsidRPr="00631E8C">
        <w:t>к</w:t>
      </w:r>
      <w:proofErr w:type="gramEnd"/>
      <w:r w:rsidRPr="00631E8C">
        <w:t xml:space="preserve"> </w:t>
      </w:r>
      <w:proofErr w:type="gramStart"/>
      <w:r w:rsidRPr="00631E8C">
        <w:t>ледяным</w:t>
      </w:r>
      <w:proofErr w:type="gramEnd"/>
      <w:r w:rsidRPr="00631E8C"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  <w:r w:rsidRPr="00631E8C">
        <w:br/>
      </w:r>
      <w:r w:rsidRPr="00631E8C">
        <w:br/>
      </w:r>
      <w:r w:rsidRPr="00631E8C">
        <w:rPr>
          <w:b/>
          <w:bCs/>
        </w:rPr>
        <w:t>Родители и педагоги!                      </w:t>
      </w:r>
      <w:r w:rsidRPr="00631E8C">
        <w:br/>
        <w:t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31E8C" w:rsidRPr="00631E8C" w:rsidTr="00631E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31E8C" w:rsidRDefault="00631E8C" w:rsidP="00631E8C"/>
        </w:tc>
      </w:tr>
      <w:tr w:rsidR="00631E8C" w:rsidRPr="00631E8C" w:rsidTr="00631E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31E8C" w:rsidRDefault="00631E8C" w:rsidP="00631E8C"/>
        </w:tc>
      </w:tr>
    </w:tbl>
    <w:p w:rsidR="00631E8C" w:rsidRPr="00631E8C" w:rsidRDefault="00631E8C" w:rsidP="00631E8C">
      <w:r w:rsidRPr="00631E8C">
        <w:t>Долг каждого учителя - сделать все возможное, чтобы предостеречь школьников от происшествий на воде, которые нередко кончаются трагически.</w:t>
      </w:r>
      <w:r w:rsidRPr="00631E8C">
        <w:br/>
      </w:r>
      <w:r w:rsidRPr="00631E8C">
        <w:rPr>
          <w:b/>
          <w:bCs/>
        </w:rPr>
        <w:t>Школьники!                              </w:t>
      </w:r>
      <w:r w:rsidRPr="00631E8C">
        <w:br/>
      </w:r>
      <w:r w:rsidRPr="00631E8C">
        <w:br/>
        <w:t>Не выходите на лед во время весеннего паводка.</w:t>
      </w:r>
      <w:r w:rsidRPr="00631E8C">
        <w:br/>
        <w:t>Не катайтесь на самодельных плотах, досках, бревнах и плавающих льдинах.</w:t>
      </w:r>
      <w:r w:rsidRPr="00631E8C">
        <w:br/>
        <w:t>Не прыгайте с одной льдины на другую.</w:t>
      </w:r>
      <w:r w:rsidRPr="00631E8C">
        <w:br/>
        <w:t>Не стойте на обрывистых и подмытых берегах - они могут обвалиться.</w:t>
      </w:r>
      <w:r w:rsidRPr="00631E8C"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631E8C">
        <w:br/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 Если есть возможность, с мобильного телефона позвонить в службу спасения МЧС по номеру: «</w:t>
      </w:r>
      <w:r w:rsidRPr="00631E8C">
        <w:rPr>
          <w:b/>
          <w:bCs/>
        </w:rPr>
        <w:t>112</w:t>
      </w:r>
      <w:r w:rsidRPr="00631E8C">
        <w:t xml:space="preserve">», сообщить адрес места происшествия и подробности. Далее соблюдая меры личной безопасности можно попытаться оказать помощь </w:t>
      </w:r>
      <w:proofErr w:type="gramStart"/>
      <w:r w:rsidRPr="00631E8C">
        <w:t>провалившемуся</w:t>
      </w:r>
      <w:proofErr w:type="gramEnd"/>
      <w:r w:rsidRPr="00631E8C">
        <w:t xml:space="preserve"> под лед, но лучше для этих целей позвать взрослых.</w:t>
      </w:r>
      <w:r w:rsidRPr="00631E8C">
        <w:br/>
        <w:t>Не подходите близко к заторам, плотам, запрудам, не устраивайте игр в этих местах.</w:t>
      </w:r>
      <w:r w:rsidRPr="00631E8C">
        <w:br/>
        <w:t>Не подходите близко  к ямам, котловинам, канализационным люкам и колодцам.</w:t>
      </w:r>
      <w:r w:rsidRPr="00631E8C">
        <w:br/>
        <w:t>Школьники, будьте осторожны во время  весеннего паводка и ледохода.</w:t>
      </w:r>
      <w:r w:rsidRPr="00631E8C">
        <w:br/>
        <w:t>Не подвергайте свою жизнь опасности!</w:t>
      </w:r>
    </w:p>
    <w:p w:rsidR="008A7E0A" w:rsidRDefault="008A7E0A">
      <w:bookmarkStart w:id="0" w:name="_GoBack"/>
      <w:bookmarkEnd w:id="0"/>
    </w:p>
    <w:sectPr w:rsidR="008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C"/>
    <w:rsid w:val="00631E8C"/>
    <w:rsid w:val="008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2020-03-13T07:52:00Z</dcterms:created>
  <dcterms:modified xsi:type="dcterms:W3CDTF">2020-03-13T07:52:00Z</dcterms:modified>
</cp:coreProperties>
</file>